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D5" w:rsidRDefault="002C10D5" w:rsidP="002C10D5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2C10D5" w:rsidRPr="002C10D5" w:rsidRDefault="002C10D5" w:rsidP="002C10D5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C10D5" w:rsidRDefault="002C10D5" w:rsidP="002C10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2C10D5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b/>
          <w:sz w:val="28"/>
          <w:szCs w:val="28"/>
        </w:rPr>
        <w:t>Я</w:t>
      </w:r>
    </w:p>
    <w:p w:rsidR="002C10D5" w:rsidRPr="002C10D5" w:rsidRDefault="002C10D5" w:rsidP="002C10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10D5" w:rsidRDefault="002C10D5" w:rsidP="002C10D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34F47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 </w:t>
      </w:r>
      <w:r w:rsidRPr="002C10D5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134F47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C10D5" w:rsidRDefault="00003F51" w:rsidP="002C10D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с.Ставне</w:t>
      </w:r>
      <w:proofErr w:type="spellEnd"/>
    </w:p>
    <w:p w:rsidR="00003F51" w:rsidRDefault="00003F51" w:rsidP="002C10D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10D5" w:rsidRPr="002C10D5" w:rsidRDefault="002C10D5" w:rsidP="002C10D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проведення </w:t>
      </w:r>
    </w:p>
    <w:p w:rsidR="002C10D5" w:rsidRPr="002C10D5" w:rsidRDefault="002C10D5" w:rsidP="002C10D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b/>
          <w:sz w:val="28"/>
          <w:szCs w:val="28"/>
          <w:lang w:val="uk-UA"/>
        </w:rPr>
        <w:t>громадського обговорення (громадських слухань)</w:t>
      </w:r>
    </w:p>
    <w:p w:rsidR="002C10D5" w:rsidRPr="002C10D5" w:rsidRDefault="002C10D5" w:rsidP="002C10D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b/>
          <w:sz w:val="28"/>
          <w:szCs w:val="28"/>
          <w:lang w:val="uk-UA"/>
        </w:rPr>
        <w:t>кандидатури старости на території</w:t>
      </w:r>
    </w:p>
    <w:p w:rsidR="002C10D5" w:rsidRPr="002C10D5" w:rsidRDefault="002C10D5" w:rsidP="002C10D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C10D5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Pr="002C1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:rsidR="002C10D5" w:rsidRDefault="002C10D5" w:rsidP="002C10D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Pr="002C10D5" w:rsidRDefault="00340049" w:rsidP="002C10D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4F47" w:rsidRPr="00863582" w:rsidRDefault="002C10D5" w:rsidP="002C10D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0D5">
        <w:rPr>
          <w:rFonts w:ascii="Times New Roman" w:hAnsi="Times New Roman" w:cs="Times New Roman"/>
          <w:sz w:val="28"/>
          <w:szCs w:val="28"/>
          <w:lang w:val="uk-UA"/>
        </w:rPr>
        <w:t>З метою врахування думки громадськості під час призначення стар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 </w:t>
      </w:r>
      <w:r w:rsidRPr="002C10D5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C10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,,</w:t>
      </w:r>
      <w:r w:rsidRPr="002C10D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деяких законодавчих актів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розвитку інституту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старост''</w:t>
      </w:r>
      <w:proofErr w:type="spellEnd"/>
      <w:r w:rsidRPr="002C10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,,</w:t>
      </w:r>
      <w:r w:rsidRPr="002C10D5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ісцеве самоврядування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Україні''</w:t>
      </w:r>
      <w:proofErr w:type="spellEnd"/>
      <w:r w:rsidRPr="002C10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34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сільська рада </w:t>
      </w:r>
    </w:p>
    <w:p w:rsidR="00134F47" w:rsidRPr="00863582" w:rsidRDefault="00134F47" w:rsidP="002C10D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0D5" w:rsidRDefault="002C10D5" w:rsidP="00134F4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C10D5" w:rsidRDefault="002C10D5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10D5" w:rsidRDefault="002C10D5" w:rsidP="003400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старости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</w:t>
      </w:r>
      <w:r w:rsidR="00340049">
        <w:rPr>
          <w:rFonts w:ascii="Times New Roman" w:hAnsi="Times New Roman" w:cs="Times New Roman"/>
          <w:sz w:val="28"/>
          <w:szCs w:val="28"/>
          <w:lang w:val="uk-UA"/>
        </w:rPr>
        <w:t>ської 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2C10D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40049" w:rsidRPr="00863582" w:rsidRDefault="002C10D5" w:rsidP="003400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582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постійну комісію</w:t>
      </w:r>
      <w:r w:rsidR="00863582" w:rsidRPr="00863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582">
        <w:rPr>
          <w:rFonts w:ascii="Times New Roman" w:hAnsi="Times New Roman" w:cs="Times New Roman"/>
          <w:sz w:val="28"/>
          <w:szCs w:val="28"/>
          <w:lang w:val="uk-UA"/>
        </w:rPr>
        <w:t>з питань економічної реформи ,планування бюджету,фінансів,цін приватизації, комунальної власності Кушнір В.І.</w:t>
      </w: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P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049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             Іван МАНДРИК</w:t>
      </w: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Pr="00340049" w:rsidRDefault="002C10D5" w:rsidP="0034004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0049">
        <w:rPr>
          <w:rFonts w:ascii="Times New Roman" w:hAnsi="Times New Roman" w:cs="Times New Roman"/>
          <w:sz w:val="24"/>
          <w:szCs w:val="24"/>
        </w:rPr>
        <w:t>До</w:t>
      </w:r>
      <w:r w:rsidR="00340049" w:rsidRPr="00340049">
        <w:rPr>
          <w:rFonts w:ascii="Times New Roman" w:hAnsi="Times New Roman" w:cs="Times New Roman"/>
          <w:sz w:val="24"/>
          <w:szCs w:val="24"/>
        </w:rPr>
        <w:t>даток</w:t>
      </w:r>
      <w:proofErr w:type="spellEnd"/>
      <w:r w:rsidRPr="00340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049" w:rsidRPr="00340049" w:rsidRDefault="002C10D5" w:rsidP="0034004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4004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3400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004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40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49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340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049" w:rsidRPr="00340049" w:rsidRDefault="00340049" w:rsidP="0034004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40049">
        <w:rPr>
          <w:rFonts w:ascii="Times New Roman" w:hAnsi="Times New Roman" w:cs="Times New Roman"/>
          <w:sz w:val="24"/>
          <w:szCs w:val="24"/>
          <w:lang w:val="uk-UA"/>
        </w:rPr>
        <w:t>_________ №____</w:t>
      </w:r>
      <w:r w:rsidR="002C10D5" w:rsidRPr="00340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340049" w:rsidP="002C10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2C10D5" w:rsidP="00340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04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40049" w:rsidRDefault="002C10D5" w:rsidP="00340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40049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049">
        <w:rPr>
          <w:rFonts w:ascii="Times New Roman" w:hAnsi="Times New Roman" w:cs="Times New Roman"/>
          <w:b/>
          <w:sz w:val="28"/>
          <w:szCs w:val="28"/>
        </w:rPr>
        <w:t>громадського</w:t>
      </w:r>
      <w:proofErr w:type="spell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049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049" w:rsidRDefault="002C10D5" w:rsidP="00340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04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40049">
        <w:rPr>
          <w:rFonts w:ascii="Times New Roman" w:hAnsi="Times New Roman" w:cs="Times New Roman"/>
          <w:b/>
          <w:sz w:val="28"/>
          <w:szCs w:val="28"/>
        </w:rPr>
        <w:t>громадських</w:t>
      </w:r>
      <w:proofErr w:type="spell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049">
        <w:rPr>
          <w:rFonts w:ascii="Times New Roman" w:hAnsi="Times New Roman" w:cs="Times New Roman"/>
          <w:b/>
          <w:sz w:val="28"/>
          <w:szCs w:val="28"/>
        </w:rPr>
        <w:t>слухань</w:t>
      </w:r>
      <w:proofErr w:type="spell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340049">
        <w:rPr>
          <w:rFonts w:ascii="Times New Roman" w:hAnsi="Times New Roman" w:cs="Times New Roman"/>
          <w:b/>
          <w:sz w:val="28"/>
          <w:szCs w:val="28"/>
        </w:rPr>
        <w:t>кандидатури</w:t>
      </w:r>
      <w:proofErr w:type="spell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0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старости </w:t>
      </w:r>
    </w:p>
    <w:p w:rsidR="00340049" w:rsidRDefault="00340049" w:rsidP="00340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:rsidR="00340049" w:rsidRPr="00340049" w:rsidRDefault="00340049" w:rsidP="003400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0049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1. Порядок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r w:rsidR="00340049" w:rsidRPr="00340049">
        <w:rPr>
          <w:rFonts w:ascii="Times New Roman" w:hAnsi="Times New Roman" w:cs="Times New Roman"/>
          <w:sz w:val="28"/>
          <w:szCs w:val="28"/>
          <w:lang w:val="uk-UA"/>
        </w:rPr>
        <w:t>старости на території</w:t>
      </w:r>
      <w:r w:rsidR="00340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0049" w:rsidRPr="0034004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340049" w:rsidRPr="0034004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340049" w:rsidRPr="002C10D5">
        <w:rPr>
          <w:rFonts w:ascii="Times New Roman" w:hAnsi="Times New Roman" w:cs="Times New Roman"/>
          <w:sz w:val="28"/>
          <w:szCs w:val="28"/>
        </w:rPr>
        <w:t xml:space="preserve"> </w:t>
      </w:r>
      <w:r w:rsidR="003400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4004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 xml:space="preserve"> – </w:t>
      </w:r>
      <w:r w:rsidR="0034004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розроблени</w:t>
      </w:r>
      <w:r w:rsidR="003400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04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="003400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="00340049">
        <w:rPr>
          <w:rFonts w:ascii="Times New Roman" w:hAnsi="Times New Roman" w:cs="Times New Roman"/>
          <w:sz w:val="28"/>
          <w:szCs w:val="28"/>
        </w:rPr>
        <w:t xml:space="preserve"> </w:t>
      </w:r>
      <w:r w:rsidR="00340049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="003400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C10D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</w:t>
      </w:r>
      <w:r w:rsidR="00340049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04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4004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>''</w:t>
      </w:r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049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2. Цей порядок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старости </w:t>
      </w:r>
      <w:r w:rsidR="0034004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34004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34004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proofErr w:type="gramStart"/>
      <w:r w:rsidR="00340049"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 w:rsidR="00340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).</w:t>
      </w:r>
    </w:p>
    <w:p w:rsidR="00340049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старости,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старосту,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04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34004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2C10D5">
        <w:rPr>
          <w:rFonts w:ascii="Times New Roman" w:hAnsi="Times New Roman" w:cs="Times New Roman"/>
          <w:sz w:val="28"/>
          <w:szCs w:val="28"/>
        </w:rPr>
        <w:t xml:space="preserve">ради.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налагодженню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04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34004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2C10D5">
        <w:rPr>
          <w:rFonts w:ascii="Times New Roman" w:hAnsi="Times New Roman" w:cs="Times New Roman"/>
          <w:sz w:val="28"/>
          <w:szCs w:val="28"/>
        </w:rPr>
        <w:t xml:space="preserve">ради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ідвищенню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049" w:rsidRPr="00340049" w:rsidRDefault="00340049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Pr="00340049" w:rsidRDefault="002C10D5" w:rsidP="00003F5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40049">
        <w:rPr>
          <w:rFonts w:ascii="Times New Roman" w:hAnsi="Times New Roman" w:cs="Times New Roman"/>
          <w:b/>
          <w:sz w:val="28"/>
          <w:szCs w:val="28"/>
        </w:rPr>
        <w:t>Кандидати</w:t>
      </w:r>
      <w:proofErr w:type="spell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004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0049">
        <w:rPr>
          <w:rFonts w:ascii="Times New Roman" w:hAnsi="Times New Roman" w:cs="Times New Roman"/>
          <w:b/>
          <w:sz w:val="28"/>
          <w:szCs w:val="28"/>
        </w:rPr>
        <w:t>посаду</w:t>
      </w:r>
      <w:proofErr w:type="gramEnd"/>
      <w:r w:rsidRPr="00340049">
        <w:rPr>
          <w:rFonts w:ascii="Times New Roman" w:hAnsi="Times New Roman" w:cs="Times New Roman"/>
          <w:b/>
          <w:sz w:val="28"/>
          <w:szCs w:val="28"/>
        </w:rPr>
        <w:t xml:space="preserve"> старости</w:t>
      </w:r>
    </w:p>
    <w:p w:rsidR="00340049" w:rsidRPr="00340049" w:rsidRDefault="00340049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049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4. Кандидатура старости вноситься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049">
        <w:rPr>
          <w:rFonts w:ascii="Times New Roman" w:hAnsi="Times New Roman" w:cs="Times New Roman"/>
          <w:sz w:val="28"/>
          <w:szCs w:val="28"/>
          <w:lang w:val="uk-UA"/>
        </w:rPr>
        <w:t>Ставненським</w:t>
      </w:r>
      <w:proofErr w:type="spellEnd"/>
      <w:r w:rsidR="00340049">
        <w:rPr>
          <w:rFonts w:ascii="Times New Roman" w:hAnsi="Times New Roman" w:cs="Times New Roman"/>
          <w:sz w:val="28"/>
          <w:szCs w:val="28"/>
          <w:lang w:val="uk-UA"/>
        </w:rPr>
        <w:t xml:space="preserve"> сільським </w:t>
      </w:r>
      <w:r w:rsidRPr="002C10D5">
        <w:rPr>
          <w:rFonts w:ascii="Times New Roman" w:hAnsi="Times New Roman" w:cs="Times New Roman"/>
          <w:sz w:val="28"/>
          <w:szCs w:val="28"/>
        </w:rPr>
        <w:t xml:space="preserve">головою, 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5. Кандидатом на старосту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яки</w:t>
      </w:r>
      <w:r w:rsidR="003400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049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="00340049">
        <w:rPr>
          <w:rFonts w:ascii="Times New Roman" w:hAnsi="Times New Roman" w:cs="Times New Roman"/>
          <w:sz w:val="28"/>
          <w:szCs w:val="28"/>
        </w:rPr>
        <w:t xml:space="preserve"> подав на </w:t>
      </w:r>
      <w:proofErr w:type="spellStart"/>
      <w:r w:rsidR="00340049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340049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="00340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049">
        <w:rPr>
          <w:rFonts w:ascii="Times New Roman" w:hAnsi="Times New Roman" w:cs="Times New Roman"/>
          <w:sz w:val="28"/>
          <w:szCs w:val="28"/>
          <w:lang w:val="uk-UA"/>
        </w:rPr>
        <w:t>сільсько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До заяви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обов’язковому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автобіографія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згода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До заяви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додані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кандидат на посаду старости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Pr="00C55646" w:rsidRDefault="00C55646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646" w:rsidRPr="00C55646" w:rsidRDefault="002C10D5" w:rsidP="00003F5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громадського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</w:p>
    <w:p w:rsidR="00C55646" w:rsidRPr="00C55646" w:rsidRDefault="00C55646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Ставненська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рада.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думки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опосередкована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форма) шляхом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зібрання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ідписних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5646">
        <w:rPr>
          <w:rFonts w:ascii="Times New Roman" w:hAnsi="Times New Roman" w:cs="Times New Roman"/>
          <w:sz w:val="28"/>
          <w:szCs w:val="28"/>
          <w:lang w:val="uk-UA"/>
        </w:rPr>
        <w:t>Ставненського</w:t>
      </w:r>
      <w:proofErr w:type="spellEnd"/>
      <w:r w:rsidR="00C55646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голови </w:t>
      </w: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утворюється комісія з проведення громадського обговорення кандидатури старости </w:t>
      </w:r>
      <w:proofErr w:type="spellStart"/>
      <w:r w:rsidR="00C55646" w:rsidRPr="00C55646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646" w:rsidRPr="00C55646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 w:rsidR="00C55646">
        <w:rPr>
          <w:rFonts w:ascii="Times New Roman" w:hAnsi="Times New Roman" w:cs="Times New Roman"/>
          <w:sz w:val="28"/>
          <w:szCs w:val="28"/>
          <w:lang w:val="uk-UA"/>
        </w:rPr>
        <w:t>ої громади (далі – К</w:t>
      </w: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омісія) у складі не менше 5-ти осіб. </w:t>
      </w:r>
    </w:p>
    <w:p w:rsidR="00C55646" w:rsidRDefault="00C55646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2C10D5" w:rsidRPr="002C10D5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="002C10D5"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0D5" w:rsidRPr="002C10D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2C10D5"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2C10D5" w:rsidRPr="002C10D5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proofErr w:type="gramEnd"/>
      <w:r w:rsidR="002C10D5"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0D5" w:rsidRPr="002C10D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2C10D5"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C10D5" w:rsidRPr="002C10D5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="002C10D5"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0D5" w:rsidRPr="002C10D5">
        <w:rPr>
          <w:rFonts w:ascii="Times New Roman" w:hAnsi="Times New Roman" w:cs="Times New Roman"/>
          <w:sz w:val="28"/>
          <w:szCs w:val="28"/>
        </w:rPr>
        <w:t>правомочними</w:t>
      </w:r>
      <w:proofErr w:type="spellEnd"/>
      <w:r w:rsidR="002C10D5" w:rsidRPr="002C10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C10D5" w:rsidRPr="002C10D5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="002C10D5" w:rsidRPr="002C10D5">
        <w:rPr>
          <w:rFonts w:ascii="Times New Roman" w:hAnsi="Times New Roman" w:cs="Times New Roman"/>
          <w:sz w:val="28"/>
          <w:szCs w:val="28"/>
        </w:rPr>
        <w:t xml:space="preserve"> 2/3 складу </w:t>
      </w:r>
      <w:proofErr w:type="spellStart"/>
      <w:r w:rsidR="002C10D5"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2C10D5" w:rsidRPr="002C10D5">
        <w:rPr>
          <w:rFonts w:ascii="Times New Roman" w:hAnsi="Times New Roman" w:cs="Times New Roman"/>
          <w:sz w:val="28"/>
          <w:szCs w:val="28"/>
        </w:rPr>
        <w:t>.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протокольним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проголосували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половина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рівної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голос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вирішальним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Протокол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ідписується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головою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присутніми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ради без права голосу. </w:t>
      </w:r>
    </w:p>
    <w:p w:rsidR="00C55646" w:rsidRDefault="00C55646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646" w:rsidRDefault="002C10D5" w:rsidP="00003F5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процедури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5646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Pr="00C55646">
        <w:rPr>
          <w:rFonts w:ascii="Times New Roman" w:hAnsi="Times New Roman" w:cs="Times New Roman"/>
          <w:b/>
          <w:sz w:val="28"/>
          <w:szCs w:val="28"/>
        </w:rPr>
        <w:t xml:space="preserve"> думки</w:t>
      </w:r>
    </w:p>
    <w:p w:rsidR="00C55646" w:rsidRDefault="00C55646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старости проводиться шляхом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зібрання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ідписних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.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13.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слуханнях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правом голосу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дієздатні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округу),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законом порядку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зареєстроване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14. Особа жителя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округу) та факт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законом порядку на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визн</w:t>
      </w:r>
      <w:r w:rsidR="00C55646">
        <w:rPr>
          <w:rFonts w:ascii="Times New Roman" w:hAnsi="Times New Roman" w:cs="Times New Roman"/>
          <w:sz w:val="28"/>
          <w:szCs w:val="28"/>
        </w:rPr>
        <w:t>ачених</w:t>
      </w:r>
      <w:proofErr w:type="spellEnd"/>
      <w:r w:rsidR="00C55646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55646">
        <w:rPr>
          <w:rFonts w:ascii="Times New Roman" w:hAnsi="Times New Roman" w:cs="Times New Roman"/>
          <w:sz w:val="28"/>
          <w:szCs w:val="28"/>
        </w:rPr>
        <w:t xml:space="preserve"> </w:t>
      </w:r>
      <w:r w:rsidR="00C55646">
        <w:rPr>
          <w:rFonts w:ascii="Times New Roman" w:hAnsi="Times New Roman" w:cs="Times New Roman"/>
          <w:sz w:val="28"/>
          <w:szCs w:val="28"/>
          <w:lang w:val="uk-UA"/>
        </w:rPr>
        <w:t>,,</w:t>
      </w:r>
      <w:r w:rsidRPr="002C10D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</w:t>
      </w:r>
      <w:r w:rsidR="00C55646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="00C55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556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C55646">
        <w:rPr>
          <w:rFonts w:ascii="Times New Roman" w:hAnsi="Times New Roman" w:cs="Times New Roman"/>
          <w:sz w:val="28"/>
          <w:szCs w:val="28"/>
        </w:rPr>
        <w:t>''</w:t>
      </w:r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15. Час та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16. Інформація про проведення опитування доводиться до відома громадян шляхом розміщення відповідної інформації на дошках оголошень, офіційному сайті </w:t>
      </w:r>
      <w:proofErr w:type="spellStart"/>
      <w:r w:rsidR="00C55646" w:rsidRPr="00C55646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646" w:rsidRPr="00C55646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 ради.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розміщена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мережах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тривати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проводиться шляхом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повнолітніми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право голосу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виборах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час. </w:t>
      </w:r>
      <w:proofErr w:type="gramEnd"/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19. Опитування здійснюється шляхом заповнення громадянами підписних листів, форма яких розробляється та затверджується комісією. </w:t>
      </w:r>
      <w:r w:rsidRPr="002C10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ідписних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листах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про кандидата на посаду старости.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20. У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ідписних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листах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прізвища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зареєстроване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межах та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зроблений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застережний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списку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22. Відмова від надання документів, які підтверджують особу, або відмова від надання згоди на обробку персональних даних є підставою </w:t>
      </w:r>
      <w:proofErr w:type="spellStart"/>
      <w:r w:rsidRPr="00C55646">
        <w:rPr>
          <w:rFonts w:ascii="Times New Roman" w:hAnsi="Times New Roman" w:cs="Times New Roman"/>
          <w:sz w:val="28"/>
          <w:szCs w:val="28"/>
          <w:lang w:val="uk-UA"/>
        </w:rPr>
        <w:t>недопуску</w:t>
      </w:r>
      <w:proofErr w:type="spellEnd"/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 особи до участі у громадському опитуванні та неврахуванні думки цієї особи при встановленні підсумків опитування.</w:t>
      </w:r>
    </w:p>
    <w:p w:rsid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646">
        <w:rPr>
          <w:rFonts w:ascii="Times New Roman" w:hAnsi="Times New Roman" w:cs="Times New Roman"/>
          <w:sz w:val="28"/>
          <w:szCs w:val="28"/>
          <w:lang w:val="uk-UA"/>
        </w:rPr>
        <w:t xml:space="preserve"> 23. Перед опитуванням громадяни можуть докладніше ознайомитися з інформацією про кандидата (фото та автобіографія) з інформаційних плакатів (листівок), які виготовляються комісією.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Будь-яка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агітація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(пряма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прихована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заборонена. 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Підрахунок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підписних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листах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протокол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.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26.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кандидатура старости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достатню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ідтримку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.</w:t>
      </w:r>
    </w:p>
    <w:p w:rsidR="001266A6" w:rsidRDefault="001266A6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6A6" w:rsidRDefault="002C10D5" w:rsidP="00003F5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6A6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1266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66A6">
        <w:rPr>
          <w:rFonts w:ascii="Times New Roman" w:hAnsi="Times New Roman" w:cs="Times New Roman"/>
          <w:b/>
          <w:sz w:val="28"/>
          <w:szCs w:val="28"/>
        </w:rPr>
        <w:t>громадських</w:t>
      </w:r>
      <w:proofErr w:type="spellEnd"/>
      <w:r w:rsidRPr="001266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66A6">
        <w:rPr>
          <w:rFonts w:ascii="Times New Roman" w:hAnsi="Times New Roman" w:cs="Times New Roman"/>
          <w:b/>
          <w:sz w:val="28"/>
          <w:szCs w:val="28"/>
        </w:rPr>
        <w:t>слухань</w:t>
      </w:r>
      <w:proofErr w:type="spellEnd"/>
    </w:p>
    <w:p w:rsidR="001266A6" w:rsidRDefault="001266A6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кандидатура старости не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ідтримку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2-х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28. Час та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.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6A6">
        <w:rPr>
          <w:rFonts w:ascii="Times New Roman" w:hAnsi="Times New Roman" w:cs="Times New Roman"/>
          <w:sz w:val="28"/>
          <w:szCs w:val="28"/>
          <w:lang w:val="uk-UA"/>
        </w:rPr>
        <w:t xml:space="preserve"> 29. Інформація про проведення громадських слухань доводиться до відома громадян під час проведення опитування та/або шляхом розміщення відповідної інформації на дошках оголошень і офіційному сайті </w:t>
      </w:r>
      <w:proofErr w:type="spellStart"/>
      <w:r w:rsidR="00C55646" w:rsidRPr="001266A6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126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646" w:rsidRPr="001266A6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Pr="001266A6">
        <w:rPr>
          <w:rFonts w:ascii="Times New Roman" w:hAnsi="Times New Roman" w:cs="Times New Roman"/>
          <w:sz w:val="28"/>
          <w:szCs w:val="28"/>
          <w:lang w:val="uk-UA"/>
        </w:rPr>
        <w:t xml:space="preserve"> ради та в інший спосіб. 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протоколюється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причин не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опитані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ідписати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підписні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заслуховується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кандидат на посаду старости.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кандидату. 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6A6">
        <w:rPr>
          <w:rFonts w:ascii="Times New Roman" w:hAnsi="Times New Roman" w:cs="Times New Roman"/>
          <w:sz w:val="28"/>
          <w:szCs w:val="28"/>
          <w:lang w:val="uk-UA"/>
        </w:rPr>
        <w:lastRenderedPageBreak/>
        <w:t>33. Докладніше ознайомитися з інформацією про кандидата (фото та автобіографія) громадяни можуть з інформаційних плакатів (листівок), що розміщуються в приміщенні проведення громадських слухань.</w:t>
      </w:r>
    </w:p>
    <w:p w:rsidR="001266A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sz w:val="28"/>
          <w:szCs w:val="28"/>
        </w:rPr>
        <w:t xml:space="preserve">34.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слуханнях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правом голосу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дієздатні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округу),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законом порядку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зареєстроване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округу.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35. Особа жителя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округу) та факт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законом порядку на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документ</w:t>
      </w:r>
      <w:r w:rsidR="001266A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1266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6A6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1266A6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1266A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266A6">
        <w:rPr>
          <w:rFonts w:ascii="Times New Roman" w:hAnsi="Times New Roman" w:cs="Times New Roman"/>
          <w:sz w:val="28"/>
          <w:szCs w:val="28"/>
        </w:rPr>
        <w:t xml:space="preserve"> </w:t>
      </w:r>
      <w:r w:rsidR="001266A6">
        <w:rPr>
          <w:rFonts w:ascii="Times New Roman" w:hAnsi="Times New Roman" w:cs="Times New Roman"/>
          <w:sz w:val="28"/>
          <w:szCs w:val="28"/>
          <w:lang w:val="uk-UA"/>
        </w:rPr>
        <w:t>,,</w:t>
      </w:r>
      <w:r w:rsidRPr="002C10D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</w:t>
      </w:r>
      <w:r w:rsidR="001266A6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="0012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6A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1266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266A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266A6">
        <w:rPr>
          <w:rFonts w:ascii="Times New Roman" w:hAnsi="Times New Roman" w:cs="Times New Roman"/>
          <w:sz w:val="28"/>
          <w:szCs w:val="28"/>
        </w:rPr>
        <w:t>''</w:t>
      </w:r>
      <w:r w:rsidRPr="002C10D5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уповноваженою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особою вноситься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 протокол (список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)).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36. У списку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зазначають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ізвища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зареєстроване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ідтверджує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підписом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протоколі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).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 37.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слуханнях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межах та 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зроблений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застережний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0D5">
        <w:rPr>
          <w:rFonts w:ascii="Times New Roman" w:hAnsi="Times New Roman" w:cs="Times New Roman"/>
          <w:sz w:val="28"/>
          <w:szCs w:val="28"/>
        </w:rPr>
        <w:t>кожному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списку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38. Відмова від надання документів, які підтверджують особу, або відмова від надання згоди на обробку персональних даних є підставою </w:t>
      </w:r>
      <w:proofErr w:type="spellStart"/>
      <w:r w:rsidRPr="00003F51">
        <w:rPr>
          <w:rFonts w:ascii="Times New Roman" w:hAnsi="Times New Roman" w:cs="Times New Roman"/>
          <w:sz w:val="28"/>
          <w:szCs w:val="28"/>
          <w:lang w:val="uk-UA"/>
        </w:rPr>
        <w:t>недопуску</w:t>
      </w:r>
      <w:proofErr w:type="spellEnd"/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 особи до участі у громадському обговоренні (громадських слуханнях) та неврахуванні думки цієї особи при встановленні підсумків обговорення.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протоколі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протокол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.</w:t>
      </w:r>
    </w:p>
    <w:p w:rsidR="00003F51" w:rsidRDefault="00003F51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F51" w:rsidRPr="00003F51" w:rsidRDefault="002C10D5" w:rsidP="00003F5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003F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03F51">
        <w:rPr>
          <w:rFonts w:ascii="Times New Roman" w:hAnsi="Times New Roman" w:cs="Times New Roman"/>
          <w:b/>
          <w:sz w:val="28"/>
          <w:szCs w:val="28"/>
        </w:rPr>
        <w:t>ідсумки</w:t>
      </w:r>
      <w:proofErr w:type="spellEnd"/>
      <w:r w:rsidRPr="00003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3F51">
        <w:rPr>
          <w:rFonts w:ascii="Times New Roman" w:hAnsi="Times New Roman" w:cs="Times New Roman"/>
          <w:b/>
          <w:sz w:val="28"/>
          <w:szCs w:val="28"/>
        </w:rPr>
        <w:t>громадського</w:t>
      </w:r>
      <w:proofErr w:type="spellEnd"/>
      <w:r w:rsidRPr="00003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3F51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</w:p>
    <w:p w:rsidR="00003F51" w:rsidRDefault="00003F51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41. За результатами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протокол,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>: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 дата (період) і місце проведення опитування громадян та громадського слухання, кількість жителів відповідного </w:t>
      </w:r>
      <w:proofErr w:type="spellStart"/>
      <w:r w:rsidRPr="00003F5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 округу, які є громадянами України і мають право голосу на виборах,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кандидата на старосту,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учасників опитування, які підтримали відповідну кандидатуру.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42. Підписні листи на підтримку кандидата є частиною протоколу, додаються до нього та обов’язково мають містити: прізвище, ім’я (усі власні імена) та по батькові (за наявності), число, місяць і рік народження, паспортні дані, адресу реєстрації, підпис. 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>43. Якщо в результаті громадського обговорення кандидата на посаду старости він отримав підтримку: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 з кількістю жителів до 1500 – більше 20 відсотків голосів,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з кількістю жителів від 1500 до 10 тисяч - більше 17 відсотків голосів від загальної кількості жителів відповідного </w:t>
      </w:r>
      <w:proofErr w:type="spellStart"/>
      <w:r w:rsidRPr="00003F5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 округу, які є громадянами України і мають право голосу на виборах, така кандидатура вважається погодженою з жителями на посаду старости.</w:t>
      </w:r>
    </w:p>
    <w:p w:rsid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0D5">
        <w:rPr>
          <w:rFonts w:ascii="Times New Roman" w:hAnsi="Times New Roman" w:cs="Times New Roman"/>
          <w:sz w:val="28"/>
          <w:szCs w:val="28"/>
        </w:rPr>
        <w:t xml:space="preserve">44. Кандидатура старости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округу, не </w:t>
      </w:r>
      <w:proofErr w:type="spellStart"/>
      <w:proofErr w:type="gramStart"/>
      <w:r w:rsidRPr="002C1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0D5">
        <w:rPr>
          <w:rFonts w:ascii="Times New Roman" w:hAnsi="Times New Roman" w:cs="Times New Roman"/>
          <w:sz w:val="28"/>
          <w:szCs w:val="28"/>
        </w:rPr>
        <w:t>ідтримана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ради, не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бути повторно внесена для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окрузі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поточного </w:t>
      </w:r>
      <w:proofErr w:type="spellStart"/>
      <w:r w:rsidRPr="002C10D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64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2C10D5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003F51" w:rsidRDefault="00003F51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F51" w:rsidRDefault="00003F51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F51" w:rsidRPr="00003F51" w:rsidRDefault="00003F51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03A" w:rsidRPr="00003F51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0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3F51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Pr="00003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3F51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003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Лариса РЕЙПАШІ</w:t>
      </w:r>
    </w:p>
    <w:p w:rsidR="002C10D5" w:rsidRPr="00C55646" w:rsidRDefault="002C10D5" w:rsidP="00003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C10D5" w:rsidRPr="00C55646" w:rsidSect="007D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699"/>
    <w:rsid w:val="00003F51"/>
    <w:rsid w:val="001266A6"/>
    <w:rsid w:val="00134F47"/>
    <w:rsid w:val="002003D1"/>
    <w:rsid w:val="002C10D5"/>
    <w:rsid w:val="00315F09"/>
    <w:rsid w:val="00340049"/>
    <w:rsid w:val="004B5699"/>
    <w:rsid w:val="007D303A"/>
    <w:rsid w:val="00863582"/>
    <w:rsid w:val="00A30D97"/>
    <w:rsid w:val="00B72746"/>
    <w:rsid w:val="00C5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6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C381-638A-4EBA-9F46-4EA8B8EA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2021-PC-031</dc:creator>
  <cp:lastModifiedBy>Admin</cp:lastModifiedBy>
  <cp:revision>3</cp:revision>
  <dcterms:created xsi:type="dcterms:W3CDTF">2021-09-13T10:52:00Z</dcterms:created>
  <dcterms:modified xsi:type="dcterms:W3CDTF">2021-09-13T11:01:00Z</dcterms:modified>
</cp:coreProperties>
</file>